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60" w:type="dxa"/>
        <w:tblLook w:val="04A0" w:firstRow="1" w:lastRow="0" w:firstColumn="1" w:lastColumn="0" w:noHBand="0" w:noVBand="1"/>
      </w:tblPr>
      <w:tblGrid>
        <w:gridCol w:w="7847"/>
        <w:gridCol w:w="7847"/>
      </w:tblGrid>
      <w:tr w:rsidR="008F14F0" w:rsidTr="008F14F0"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8F14F0" w:rsidRDefault="008F14F0" w:rsidP="00CF05C2">
            <w:pPr>
              <w:pStyle w:val="5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</w:tcPr>
          <w:p w:rsidR="00827EFE" w:rsidRDefault="00827EFE" w:rsidP="008F14F0">
            <w:pPr>
              <w:jc w:val="center"/>
              <w:rPr>
                <w:b/>
                <w:sz w:val="24"/>
              </w:rPr>
            </w:pPr>
          </w:p>
          <w:p w:rsidR="008F14F0" w:rsidRDefault="008F14F0" w:rsidP="009740CD">
            <w:pPr>
              <w:jc w:val="right"/>
              <w:rPr>
                <w:b/>
                <w:sz w:val="24"/>
              </w:rPr>
            </w:pPr>
            <w:r w:rsidRPr="00146D19">
              <w:rPr>
                <w:b/>
                <w:sz w:val="24"/>
              </w:rPr>
              <w:t>УТВЕРЖДАЮ</w:t>
            </w:r>
          </w:p>
          <w:p w:rsidR="008F14F0" w:rsidRPr="00146D19" w:rsidRDefault="008F14F0" w:rsidP="008F14F0">
            <w:pPr>
              <w:jc w:val="center"/>
              <w:rPr>
                <w:b/>
                <w:sz w:val="24"/>
              </w:rPr>
            </w:pPr>
          </w:p>
          <w:p w:rsidR="000873F4" w:rsidRDefault="008F14F0" w:rsidP="000873F4">
            <w:pPr>
              <w:jc w:val="right"/>
              <w:rPr>
                <w:b/>
                <w:sz w:val="24"/>
              </w:rPr>
            </w:pPr>
            <w:r w:rsidRPr="00146D19">
              <w:rPr>
                <w:b/>
                <w:sz w:val="24"/>
              </w:rPr>
              <w:t xml:space="preserve">                          </w:t>
            </w:r>
            <w:r>
              <w:rPr>
                <w:b/>
                <w:sz w:val="24"/>
              </w:rPr>
              <w:t xml:space="preserve"> </w:t>
            </w:r>
            <w:r w:rsidR="000873F4">
              <w:rPr>
                <w:b/>
                <w:sz w:val="24"/>
              </w:rPr>
              <w:t>Исполняющий обязанности</w:t>
            </w:r>
          </w:p>
          <w:p w:rsidR="008F14F0" w:rsidRPr="00146D19" w:rsidRDefault="000873F4" w:rsidP="000873F4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r w:rsidR="00C245BD">
              <w:rPr>
                <w:b/>
                <w:sz w:val="24"/>
              </w:rPr>
              <w:t>енеральн</w:t>
            </w:r>
            <w:r>
              <w:rPr>
                <w:b/>
                <w:sz w:val="24"/>
              </w:rPr>
              <w:t>ого</w:t>
            </w:r>
            <w:r w:rsidR="00C245BD">
              <w:rPr>
                <w:b/>
                <w:sz w:val="24"/>
              </w:rPr>
              <w:t xml:space="preserve"> </w:t>
            </w:r>
            <w:r w:rsidR="008F14F0">
              <w:rPr>
                <w:b/>
                <w:sz w:val="24"/>
              </w:rPr>
              <w:t xml:space="preserve"> </w:t>
            </w:r>
            <w:r w:rsidR="00F875FF">
              <w:rPr>
                <w:b/>
                <w:sz w:val="24"/>
              </w:rPr>
              <w:t>директор</w:t>
            </w:r>
            <w:r>
              <w:rPr>
                <w:b/>
                <w:sz w:val="24"/>
              </w:rPr>
              <w:t>а</w:t>
            </w:r>
            <w:r w:rsidR="008F14F0" w:rsidRPr="00146D19">
              <w:rPr>
                <w:b/>
                <w:sz w:val="24"/>
              </w:rPr>
              <w:t xml:space="preserve">    </w:t>
            </w:r>
          </w:p>
          <w:p w:rsidR="008F14F0" w:rsidRPr="00146D19" w:rsidRDefault="008F14F0" w:rsidP="008F14F0">
            <w:pPr>
              <w:jc w:val="center"/>
              <w:rPr>
                <w:b/>
                <w:sz w:val="24"/>
              </w:rPr>
            </w:pPr>
            <w:r w:rsidRPr="00146D19">
              <w:rPr>
                <w:b/>
                <w:sz w:val="24"/>
              </w:rPr>
              <w:t xml:space="preserve">                                </w:t>
            </w:r>
          </w:p>
          <w:p w:rsidR="008F14F0" w:rsidRPr="00146D19" w:rsidRDefault="008F14F0" w:rsidP="000873F4">
            <w:pPr>
              <w:jc w:val="right"/>
              <w:rPr>
                <w:b/>
                <w:sz w:val="24"/>
              </w:rPr>
            </w:pPr>
            <w:r w:rsidRPr="00146D19">
              <w:rPr>
                <w:b/>
                <w:sz w:val="24"/>
              </w:rPr>
              <w:t xml:space="preserve">                          </w:t>
            </w:r>
            <w:r w:rsidR="00546FEE">
              <w:rPr>
                <w:b/>
                <w:sz w:val="24"/>
              </w:rPr>
              <w:t xml:space="preserve"> _____________  </w:t>
            </w:r>
            <w:r w:rsidR="000873F4">
              <w:rPr>
                <w:b/>
                <w:sz w:val="24"/>
              </w:rPr>
              <w:t>Н.А</w:t>
            </w:r>
            <w:r w:rsidR="00C245BD">
              <w:rPr>
                <w:b/>
                <w:sz w:val="24"/>
              </w:rPr>
              <w:t>.</w:t>
            </w:r>
            <w:r w:rsidR="000873F4">
              <w:rPr>
                <w:b/>
                <w:sz w:val="24"/>
              </w:rPr>
              <w:t xml:space="preserve"> Тихомиров</w:t>
            </w:r>
          </w:p>
          <w:p w:rsidR="008F14F0" w:rsidRDefault="009740CD" w:rsidP="008F14F0">
            <w:pPr>
              <w:pStyle w:val="5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16"/>
              </w:rPr>
              <w:t xml:space="preserve">                                                    </w:t>
            </w:r>
            <w:r w:rsidR="008F14F0" w:rsidRPr="00856CE0">
              <w:rPr>
                <w:sz w:val="16"/>
              </w:rPr>
              <w:t xml:space="preserve">(подпись)                                                     </w:t>
            </w:r>
          </w:p>
        </w:tc>
      </w:tr>
    </w:tbl>
    <w:p w:rsidR="008F14F0" w:rsidRDefault="00C245BD" w:rsidP="000873F4">
      <w:pPr>
        <w:pStyle w:val="50"/>
        <w:shd w:val="clear" w:color="auto" w:fill="auto"/>
        <w:spacing w:after="0" w:line="250" w:lineRule="exact"/>
        <w:ind w:left="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9740CD">
        <w:rPr>
          <w:sz w:val="24"/>
          <w:szCs w:val="24"/>
        </w:rPr>
        <w:t>___</w:t>
      </w:r>
      <w:r>
        <w:rPr>
          <w:sz w:val="24"/>
          <w:szCs w:val="24"/>
        </w:rPr>
        <w:t>_______________________202</w:t>
      </w:r>
      <w:r w:rsidR="000B4C86">
        <w:rPr>
          <w:sz w:val="24"/>
          <w:szCs w:val="24"/>
        </w:rPr>
        <w:t>3</w:t>
      </w:r>
    </w:p>
    <w:p w:rsidR="001B0F3F" w:rsidRDefault="00C245BD" w:rsidP="000C48FA">
      <w:pPr>
        <w:pStyle w:val="50"/>
        <w:shd w:val="clear" w:color="auto" w:fill="auto"/>
        <w:spacing w:after="0" w:line="25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B0F3F" w:rsidRDefault="001B0F3F" w:rsidP="000C48FA">
      <w:pPr>
        <w:pStyle w:val="50"/>
        <w:shd w:val="clear" w:color="auto" w:fill="auto"/>
        <w:spacing w:after="0" w:line="250" w:lineRule="exact"/>
        <w:jc w:val="both"/>
        <w:rPr>
          <w:sz w:val="24"/>
          <w:szCs w:val="24"/>
        </w:rPr>
      </w:pPr>
    </w:p>
    <w:p w:rsidR="00F875FF" w:rsidRDefault="00F875FF" w:rsidP="000C48FA">
      <w:pPr>
        <w:pStyle w:val="50"/>
        <w:shd w:val="clear" w:color="auto" w:fill="auto"/>
        <w:spacing w:after="0" w:line="250" w:lineRule="exact"/>
        <w:jc w:val="both"/>
        <w:rPr>
          <w:sz w:val="24"/>
          <w:szCs w:val="24"/>
        </w:rPr>
      </w:pPr>
    </w:p>
    <w:p w:rsidR="001B0F3F" w:rsidRPr="00070AA3" w:rsidRDefault="00662C49" w:rsidP="004E62FB">
      <w:pPr>
        <w:jc w:val="center"/>
        <w:rPr>
          <w:b/>
          <w:szCs w:val="28"/>
        </w:rPr>
      </w:pPr>
      <w:r w:rsidRPr="00070AA3">
        <w:rPr>
          <w:b/>
          <w:szCs w:val="28"/>
        </w:rPr>
        <w:t>ОТЧЕТ</w:t>
      </w:r>
    </w:p>
    <w:p w:rsidR="00662C49" w:rsidRPr="00B334BE" w:rsidRDefault="00662C49" w:rsidP="004E62FB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34BE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561E63" w:rsidRPr="00B334BE">
        <w:rPr>
          <w:rFonts w:ascii="Times New Roman" w:hAnsi="Times New Roman" w:cs="Times New Roman"/>
          <w:sz w:val="28"/>
          <w:szCs w:val="28"/>
        </w:rPr>
        <w:t xml:space="preserve">Санкт-Петербургского многопрофильного природоохранного государственного унитарного предприятия «Экострой» (далее – СПб ГУП «Экострой») </w:t>
      </w:r>
      <w:r w:rsidRPr="00B334BE">
        <w:rPr>
          <w:rFonts w:ascii="Times New Roman" w:hAnsi="Times New Roman" w:cs="Times New Roman"/>
          <w:sz w:val="28"/>
          <w:szCs w:val="28"/>
        </w:rPr>
        <w:t>на 20</w:t>
      </w:r>
      <w:r w:rsidR="00326594" w:rsidRPr="00B334BE">
        <w:rPr>
          <w:rFonts w:ascii="Times New Roman" w:hAnsi="Times New Roman" w:cs="Times New Roman"/>
          <w:sz w:val="28"/>
          <w:szCs w:val="28"/>
        </w:rPr>
        <w:t>23</w:t>
      </w:r>
      <w:r w:rsidRPr="00B334BE">
        <w:rPr>
          <w:rFonts w:ascii="Times New Roman" w:hAnsi="Times New Roman" w:cs="Times New Roman"/>
          <w:sz w:val="28"/>
          <w:szCs w:val="28"/>
        </w:rPr>
        <w:t>-202</w:t>
      </w:r>
      <w:r w:rsidR="00326594" w:rsidRPr="00B334BE">
        <w:rPr>
          <w:rFonts w:ascii="Times New Roman" w:hAnsi="Times New Roman" w:cs="Times New Roman"/>
          <w:sz w:val="28"/>
          <w:szCs w:val="28"/>
        </w:rPr>
        <w:t>7</w:t>
      </w:r>
      <w:r w:rsidRPr="00B334B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61E63" w:rsidRPr="00B334BE" w:rsidRDefault="00561E63" w:rsidP="004E62FB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334BE">
        <w:rPr>
          <w:rFonts w:ascii="Times New Roman" w:hAnsi="Times New Roman" w:cs="Times New Roman"/>
          <w:sz w:val="28"/>
          <w:szCs w:val="28"/>
        </w:rPr>
        <w:t>за первое полугодие 2023 года</w:t>
      </w:r>
    </w:p>
    <w:p w:rsidR="001B0F3F" w:rsidRPr="00D647C6" w:rsidRDefault="001B0F3F" w:rsidP="0055224D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7371"/>
        <w:gridCol w:w="1307"/>
      </w:tblGrid>
      <w:tr w:rsidR="00360A39" w:rsidRPr="00360A39" w:rsidTr="000C48FA">
        <w:tc>
          <w:tcPr>
            <w:tcW w:w="567" w:type="dxa"/>
            <w:vAlign w:val="center"/>
          </w:tcPr>
          <w:p w:rsidR="00AD5959" w:rsidRPr="00360A39" w:rsidRDefault="00AD5959" w:rsidP="00360A39">
            <w:pPr>
              <w:pStyle w:val="ConsPlusNormal"/>
              <w:jc w:val="center"/>
              <w:rPr>
                <w:b/>
                <w:sz w:val="20"/>
              </w:rPr>
            </w:pPr>
            <w:r w:rsidRPr="00360A39">
              <w:rPr>
                <w:b/>
                <w:sz w:val="20"/>
              </w:rPr>
              <w:t>№ п/п</w:t>
            </w:r>
          </w:p>
        </w:tc>
        <w:tc>
          <w:tcPr>
            <w:tcW w:w="6237" w:type="dxa"/>
          </w:tcPr>
          <w:p w:rsidR="00AD5959" w:rsidRPr="00360A39" w:rsidRDefault="00AD5959" w:rsidP="00360A39">
            <w:pPr>
              <w:pStyle w:val="ConsPlusNormal"/>
              <w:jc w:val="center"/>
              <w:rPr>
                <w:b/>
                <w:sz w:val="20"/>
              </w:rPr>
            </w:pPr>
            <w:r w:rsidRPr="00360A39">
              <w:rPr>
                <w:b/>
                <w:sz w:val="20"/>
              </w:rPr>
              <w:t>Наименование мероприятия</w:t>
            </w:r>
          </w:p>
        </w:tc>
        <w:tc>
          <w:tcPr>
            <w:tcW w:w="7371" w:type="dxa"/>
            <w:shd w:val="clear" w:color="auto" w:fill="auto"/>
          </w:tcPr>
          <w:p w:rsidR="00AD5959" w:rsidRPr="00360A39" w:rsidRDefault="00E320FD" w:rsidP="00360A39">
            <w:pPr>
              <w:pStyle w:val="ConsPlusNormal"/>
              <w:jc w:val="center"/>
              <w:rPr>
                <w:b/>
                <w:sz w:val="20"/>
              </w:rPr>
            </w:pPr>
            <w:r w:rsidRPr="00360A39">
              <w:rPr>
                <w:b/>
                <w:sz w:val="20"/>
              </w:rPr>
              <w:t>Информация о реализации мероприятия</w:t>
            </w:r>
          </w:p>
        </w:tc>
        <w:tc>
          <w:tcPr>
            <w:tcW w:w="1307" w:type="dxa"/>
          </w:tcPr>
          <w:p w:rsidR="00AD5959" w:rsidRPr="00360A39" w:rsidRDefault="00E320FD" w:rsidP="00360A39">
            <w:pPr>
              <w:pStyle w:val="ConsPlusNormal"/>
              <w:jc w:val="center"/>
              <w:rPr>
                <w:b/>
                <w:sz w:val="20"/>
              </w:rPr>
            </w:pPr>
            <w:r w:rsidRPr="00360A39">
              <w:rPr>
                <w:b/>
                <w:sz w:val="20"/>
              </w:rPr>
              <w:t>О</w:t>
            </w:r>
            <w:r w:rsidR="000C0936" w:rsidRPr="00360A39">
              <w:rPr>
                <w:b/>
                <w:sz w:val="20"/>
              </w:rPr>
              <w:t>тметка о выполнении</w:t>
            </w:r>
          </w:p>
        </w:tc>
      </w:tr>
      <w:tr w:rsidR="00360A39" w:rsidRPr="00360A39" w:rsidTr="000C48FA">
        <w:tc>
          <w:tcPr>
            <w:tcW w:w="567" w:type="dxa"/>
            <w:vAlign w:val="center"/>
          </w:tcPr>
          <w:p w:rsidR="00AD5959" w:rsidRPr="00360A39" w:rsidRDefault="00AD5959" w:rsidP="00360A39">
            <w:pPr>
              <w:pStyle w:val="ConsPlusNormal"/>
              <w:jc w:val="center"/>
              <w:rPr>
                <w:sz w:val="20"/>
              </w:rPr>
            </w:pPr>
            <w:r w:rsidRPr="00360A39">
              <w:rPr>
                <w:sz w:val="20"/>
              </w:rPr>
              <w:t>1</w:t>
            </w:r>
          </w:p>
        </w:tc>
        <w:tc>
          <w:tcPr>
            <w:tcW w:w="6237" w:type="dxa"/>
          </w:tcPr>
          <w:p w:rsidR="00AD5959" w:rsidRPr="00360A39" w:rsidRDefault="00AD5959" w:rsidP="00360A39">
            <w:pPr>
              <w:pStyle w:val="ConsPlusNormal"/>
              <w:jc w:val="center"/>
              <w:rPr>
                <w:sz w:val="20"/>
              </w:rPr>
            </w:pPr>
            <w:r w:rsidRPr="00360A39">
              <w:rPr>
                <w:sz w:val="20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AD5959" w:rsidRPr="00360A39" w:rsidRDefault="00AD5959" w:rsidP="00360A39">
            <w:pPr>
              <w:pStyle w:val="ConsPlusNormal"/>
              <w:jc w:val="center"/>
              <w:rPr>
                <w:sz w:val="20"/>
              </w:rPr>
            </w:pPr>
            <w:r w:rsidRPr="00360A39">
              <w:rPr>
                <w:sz w:val="20"/>
              </w:rPr>
              <w:t>3</w:t>
            </w:r>
          </w:p>
        </w:tc>
        <w:tc>
          <w:tcPr>
            <w:tcW w:w="1307" w:type="dxa"/>
          </w:tcPr>
          <w:p w:rsidR="00AD5959" w:rsidRPr="00360A39" w:rsidRDefault="00AD5959" w:rsidP="00360A39">
            <w:pPr>
              <w:pStyle w:val="ConsPlusNormal"/>
              <w:jc w:val="center"/>
              <w:rPr>
                <w:sz w:val="20"/>
              </w:rPr>
            </w:pPr>
            <w:r w:rsidRPr="00360A39">
              <w:rPr>
                <w:sz w:val="20"/>
              </w:rPr>
              <w:t>4</w:t>
            </w:r>
          </w:p>
        </w:tc>
      </w:tr>
      <w:tr w:rsidR="00E55A33" w:rsidRPr="00360A39" w:rsidTr="00C14A81">
        <w:tc>
          <w:tcPr>
            <w:tcW w:w="567" w:type="dxa"/>
          </w:tcPr>
          <w:p w:rsidR="00E55A33" w:rsidRPr="00360A39" w:rsidRDefault="00E55A33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671769" w:rsidRDefault="00671769" w:rsidP="0067176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Реализация положений статьи 13.3 Федерального закона </w:t>
            </w:r>
          </w:p>
          <w:p w:rsidR="00E55A33" w:rsidRPr="00360A39" w:rsidRDefault="00671769" w:rsidP="0067176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«О противодействии коррупции»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71769" w:rsidRPr="00360A39" w:rsidRDefault="00B84A8E" w:rsidP="00671769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Предприятием </w:t>
            </w:r>
            <w:r w:rsidR="009F2B04">
              <w:rPr>
                <w:rFonts w:cs="Times New Roman"/>
                <w:sz w:val="20"/>
                <w:szCs w:val="20"/>
              </w:rPr>
              <w:t>реализуются положения</w:t>
            </w:r>
            <w:r w:rsidR="00671769" w:rsidRPr="00360A39">
              <w:rPr>
                <w:rFonts w:cs="Times New Roman"/>
                <w:sz w:val="20"/>
                <w:szCs w:val="20"/>
              </w:rPr>
              <w:t xml:space="preserve"> статьи 13.3 Федерального</w:t>
            </w:r>
            <w:r w:rsidR="00671769">
              <w:rPr>
                <w:rFonts w:cs="Times New Roman"/>
                <w:sz w:val="20"/>
                <w:szCs w:val="20"/>
              </w:rPr>
              <w:t xml:space="preserve"> закона от 25.12.2008 № 273-ФЗ </w:t>
            </w:r>
            <w:r w:rsidR="00671769" w:rsidRPr="00360A39">
              <w:rPr>
                <w:rFonts w:cs="Times New Roman"/>
                <w:sz w:val="20"/>
                <w:szCs w:val="20"/>
              </w:rPr>
              <w:t>"О противодействии коррупции":</w:t>
            </w:r>
          </w:p>
          <w:p w:rsidR="00671769" w:rsidRPr="00360A39" w:rsidRDefault="00671769" w:rsidP="00671769">
            <w:pPr>
              <w:pStyle w:val="ConsPlusNormal"/>
              <w:jc w:val="both"/>
              <w:rPr>
                <w:sz w:val="20"/>
              </w:rPr>
            </w:pPr>
            <w:r w:rsidRPr="00360A39">
              <w:rPr>
                <w:sz w:val="20"/>
              </w:rPr>
              <w:t>1.определены должностные лица, ответственные за профилактику коррупционных и иных правонарушений;</w:t>
            </w:r>
          </w:p>
          <w:p w:rsidR="00671769" w:rsidRPr="00360A39" w:rsidRDefault="00671769" w:rsidP="00671769">
            <w:pPr>
              <w:pStyle w:val="ConsPlusNormal"/>
              <w:jc w:val="both"/>
              <w:rPr>
                <w:sz w:val="20"/>
              </w:rPr>
            </w:pPr>
            <w:r w:rsidRPr="00360A39">
              <w:rPr>
                <w:sz w:val="20"/>
              </w:rPr>
              <w:t>2.предприяти</w:t>
            </w:r>
            <w:r w:rsidR="009F2B04">
              <w:rPr>
                <w:sz w:val="20"/>
              </w:rPr>
              <w:t>е</w:t>
            </w:r>
            <w:r w:rsidRPr="00360A39">
              <w:rPr>
                <w:sz w:val="20"/>
              </w:rPr>
              <w:t xml:space="preserve"> готов</w:t>
            </w:r>
            <w:r w:rsidR="009F2B04">
              <w:rPr>
                <w:sz w:val="20"/>
              </w:rPr>
              <w:t>о</w:t>
            </w:r>
            <w:r w:rsidRPr="00360A39">
              <w:rPr>
                <w:sz w:val="20"/>
              </w:rPr>
              <w:t xml:space="preserve"> к оказанию содействия уполномоченным представителям правоохранительных органов при проведении ими инспекционных проверок деятельности организаций по вопросам предупреждения и противодействия коррупции, при проведении мероприятий по пресечению или расследованию коррупционных преступлений, включая оперативно-розыскные мероприятия;</w:t>
            </w:r>
          </w:p>
          <w:p w:rsidR="00671769" w:rsidRPr="00360A39" w:rsidRDefault="00671769" w:rsidP="00671769">
            <w:pPr>
              <w:pStyle w:val="ConsPlusNormal"/>
              <w:jc w:val="both"/>
              <w:rPr>
                <w:sz w:val="20"/>
              </w:rPr>
            </w:pPr>
            <w:r w:rsidRPr="00360A39">
              <w:rPr>
                <w:sz w:val="20"/>
              </w:rPr>
              <w:t>3.разработаны и внедряются антикоррупционные стандарты поведения работников в корпоративную культуру организации;</w:t>
            </w:r>
          </w:p>
          <w:p w:rsidR="00671769" w:rsidRPr="00360A39" w:rsidRDefault="00671769" w:rsidP="00671769">
            <w:pPr>
              <w:pStyle w:val="ConsPlusNormal"/>
              <w:jc w:val="both"/>
              <w:rPr>
                <w:sz w:val="20"/>
              </w:rPr>
            </w:pPr>
            <w:r w:rsidRPr="00360A39">
              <w:rPr>
                <w:sz w:val="20"/>
              </w:rPr>
              <w:t>4.утвержден кодекс этики и служебного поведения работников организации;</w:t>
            </w:r>
          </w:p>
          <w:p w:rsidR="00671769" w:rsidRPr="00360A39" w:rsidRDefault="00671769" w:rsidP="00671769">
            <w:pPr>
              <w:pStyle w:val="ConsPlusNormal"/>
              <w:jc w:val="both"/>
              <w:rPr>
                <w:sz w:val="20"/>
              </w:rPr>
            </w:pPr>
            <w:r w:rsidRPr="00360A39">
              <w:rPr>
                <w:sz w:val="20"/>
              </w:rPr>
              <w:t>5.кодекс</w:t>
            </w:r>
            <w:r w:rsidR="009F2B04">
              <w:rPr>
                <w:sz w:val="20"/>
              </w:rPr>
              <w:t>ом</w:t>
            </w:r>
            <w:r w:rsidRPr="00360A39">
              <w:rPr>
                <w:sz w:val="20"/>
              </w:rPr>
              <w:t xml:space="preserve"> этики и служебного поведения работников предприятий закреплены положения о необходимости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      </w:r>
          </w:p>
          <w:p w:rsidR="00E55A33" w:rsidRPr="00360A39" w:rsidRDefault="00671769" w:rsidP="00671769">
            <w:pPr>
              <w:pStyle w:val="ConsPlusNormal"/>
              <w:jc w:val="both"/>
              <w:rPr>
                <w:sz w:val="20"/>
              </w:rPr>
            </w:pPr>
            <w:r w:rsidRPr="00360A39">
              <w:rPr>
                <w:sz w:val="20"/>
              </w:rPr>
              <w:t xml:space="preserve">6.проводятся профилактические беседы по недопущению составления неофициальной отчетности и использования поддельных документов, а также постоянно проводятся проверки документов и отчетности для выявления </w:t>
            </w:r>
            <w:r w:rsidRPr="00360A39">
              <w:rPr>
                <w:sz w:val="20"/>
              </w:rPr>
              <w:lastRenderedPageBreak/>
              <w:t>нарушений</w:t>
            </w:r>
          </w:p>
        </w:tc>
        <w:tc>
          <w:tcPr>
            <w:tcW w:w="1307" w:type="dxa"/>
          </w:tcPr>
          <w:p w:rsidR="00E55A33" w:rsidRPr="00360A39" w:rsidRDefault="009F2B04" w:rsidP="00360A3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Выполнено</w:t>
            </w:r>
          </w:p>
        </w:tc>
      </w:tr>
      <w:tr w:rsidR="00360A39" w:rsidRPr="00360A39" w:rsidTr="00C14A81">
        <w:tc>
          <w:tcPr>
            <w:tcW w:w="567" w:type="dxa"/>
          </w:tcPr>
          <w:p w:rsidR="003F0A8D" w:rsidRPr="00360A39" w:rsidRDefault="003F0A8D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F0A8D" w:rsidRPr="000873F4" w:rsidRDefault="000873F4" w:rsidP="000873F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0873F4">
              <w:rPr>
                <w:rFonts w:cs="Times New Roman"/>
                <w:sz w:val="20"/>
                <w:szCs w:val="20"/>
              </w:rPr>
              <w:t>Организация антикоррупционного образования работников Предприятия, в должностные обязанности которых входит участие в противодействии коррупции, по программам дополнительного профессионального антикоррупционного образования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A62DC7" w:rsidRPr="00D532AB" w:rsidRDefault="00A62DC7" w:rsidP="00D532AB">
            <w:pPr>
              <w:pStyle w:val="ConsPlusNormal"/>
              <w:jc w:val="both"/>
              <w:rPr>
                <w:sz w:val="20"/>
              </w:rPr>
            </w:pPr>
            <w:r w:rsidRPr="00D532AB">
              <w:rPr>
                <w:sz w:val="20"/>
              </w:rPr>
              <w:t>О</w:t>
            </w:r>
            <w:r w:rsidR="00373F25" w:rsidRPr="00D532AB">
              <w:rPr>
                <w:sz w:val="20"/>
              </w:rPr>
              <w:t>бучающи</w:t>
            </w:r>
            <w:r w:rsidR="00F875FF" w:rsidRPr="00D532AB">
              <w:rPr>
                <w:sz w:val="20"/>
              </w:rPr>
              <w:t>е мероприяти</w:t>
            </w:r>
            <w:r w:rsidR="00373F25" w:rsidRPr="00D532AB">
              <w:rPr>
                <w:sz w:val="20"/>
              </w:rPr>
              <w:t>я</w:t>
            </w:r>
            <w:r w:rsidR="00F875FF" w:rsidRPr="00D532AB">
              <w:rPr>
                <w:sz w:val="20"/>
              </w:rPr>
              <w:t xml:space="preserve"> </w:t>
            </w:r>
            <w:r w:rsidR="006976F1" w:rsidRPr="00D532AB">
              <w:rPr>
                <w:sz w:val="20"/>
              </w:rPr>
              <w:t>с руководит</w:t>
            </w:r>
            <w:r w:rsidRPr="00D532AB">
              <w:rPr>
                <w:sz w:val="20"/>
              </w:rPr>
              <w:t>елями и работниками предприятия по программам дополнительного профессионального антикоррупционного образования</w:t>
            </w:r>
            <w:r w:rsidR="00D532AB" w:rsidRPr="00D532AB">
              <w:rPr>
                <w:sz w:val="20"/>
              </w:rPr>
              <w:t xml:space="preserve"> </w:t>
            </w:r>
            <w:r w:rsidRPr="00D532AB">
              <w:rPr>
                <w:sz w:val="20"/>
              </w:rPr>
              <w:t>запланированы на</w:t>
            </w:r>
            <w:r w:rsidR="00D532AB" w:rsidRPr="00D532AB">
              <w:rPr>
                <w:sz w:val="20"/>
              </w:rPr>
              <w:t xml:space="preserve"> второе полугодие</w:t>
            </w:r>
            <w:r w:rsidRPr="00D532AB">
              <w:rPr>
                <w:sz w:val="20"/>
              </w:rPr>
              <w:t xml:space="preserve"> 2023 </w:t>
            </w:r>
            <w:r w:rsidR="00D532AB" w:rsidRPr="00D532AB">
              <w:rPr>
                <w:sz w:val="20"/>
              </w:rPr>
              <w:t>года</w:t>
            </w:r>
          </w:p>
        </w:tc>
        <w:tc>
          <w:tcPr>
            <w:tcW w:w="1307" w:type="dxa"/>
          </w:tcPr>
          <w:p w:rsidR="003F0A8D" w:rsidRPr="00AC0EFB" w:rsidRDefault="003F0A8D" w:rsidP="00360A39">
            <w:pPr>
              <w:pStyle w:val="ConsPlusNormal"/>
              <w:jc w:val="both"/>
              <w:rPr>
                <w:sz w:val="20"/>
              </w:rPr>
            </w:pPr>
            <w:r w:rsidRPr="00AC0EFB">
              <w:rPr>
                <w:sz w:val="20"/>
              </w:rPr>
              <w:t>Выполнено</w:t>
            </w:r>
          </w:p>
        </w:tc>
      </w:tr>
      <w:tr w:rsidR="00FA1C25" w:rsidRPr="00AC0EFB" w:rsidTr="00C14A81">
        <w:tc>
          <w:tcPr>
            <w:tcW w:w="567" w:type="dxa"/>
          </w:tcPr>
          <w:p w:rsidR="00FA1C25" w:rsidRPr="00360A39" w:rsidRDefault="00FA1C25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A1C25" w:rsidRPr="00360A39" w:rsidRDefault="00FA1C25" w:rsidP="00C304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Осуществление комплекса дополнительных мер по реализации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антикорруционной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политики с внесением изменений в план работы СПб ГУП «Экострой» по противодействию коррупции при выявлении органами прокуратуры, правоохранительными и контролирующими органами правонарушений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A1C25" w:rsidRPr="00360A39" w:rsidRDefault="00FA1C25" w:rsidP="00C304A3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Дополнительные меры по реализации антикоррупционной политики с внесением изменений в план работы СПб ГУП «Экострой» по противодействию коррупции не потребовались</w:t>
            </w:r>
          </w:p>
        </w:tc>
        <w:tc>
          <w:tcPr>
            <w:tcW w:w="1307" w:type="dxa"/>
          </w:tcPr>
          <w:p w:rsidR="00FA1C25" w:rsidRPr="00AC0EFB" w:rsidRDefault="00FA1C25" w:rsidP="00360A39">
            <w:pPr>
              <w:pStyle w:val="ConsPlusNormal"/>
              <w:jc w:val="both"/>
              <w:rPr>
                <w:sz w:val="20"/>
              </w:rPr>
            </w:pPr>
            <w:r w:rsidRPr="00AC0EFB">
              <w:rPr>
                <w:sz w:val="20"/>
              </w:rPr>
              <w:t>Выполнено</w:t>
            </w:r>
          </w:p>
        </w:tc>
      </w:tr>
      <w:tr w:rsidR="00FA1C25" w:rsidRPr="00360A39" w:rsidTr="00C14A81">
        <w:tc>
          <w:tcPr>
            <w:tcW w:w="567" w:type="dxa"/>
          </w:tcPr>
          <w:p w:rsidR="00FA1C25" w:rsidRPr="00360A39" w:rsidRDefault="00FA1C25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A1C25" w:rsidRDefault="00FA1C25" w:rsidP="00C304A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Представление в Комитет по природопользованию, охране окружающей среды и обеспечению экологической безопасности сведений по показателям и информационных материалов антикоррупционного мониторинга в Санкт-Петербурге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A1C25" w:rsidRPr="00785044" w:rsidRDefault="000318B3" w:rsidP="00C304A3">
            <w:pPr>
              <w:pStyle w:val="ConsPlusNormal"/>
              <w:jc w:val="both"/>
              <w:rPr>
                <w:color w:val="FF0000"/>
                <w:sz w:val="20"/>
              </w:rPr>
            </w:pPr>
            <w:r w:rsidRPr="00070AA3">
              <w:rPr>
                <w:sz w:val="20"/>
              </w:rPr>
              <w:t>Информация направляется в Комитет по природопользованию, охране окружающей среды и обеспечению экологической безопасности</w:t>
            </w:r>
          </w:p>
        </w:tc>
        <w:tc>
          <w:tcPr>
            <w:tcW w:w="1307" w:type="dxa"/>
          </w:tcPr>
          <w:p w:rsidR="00FA1C25" w:rsidRDefault="000318B3" w:rsidP="00360A39">
            <w:pPr>
              <w:pStyle w:val="ConsPlusNormal"/>
              <w:jc w:val="both"/>
              <w:rPr>
                <w:color w:val="FF0000"/>
                <w:sz w:val="20"/>
              </w:rPr>
            </w:pPr>
            <w:r w:rsidRPr="00C9129E">
              <w:rPr>
                <w:sz w:val="20"/>
              </w:rPr>
              <w:t>Выполнено</w:t>
            </w:r>
          </w:p>
        </w:tc>
      </w:tr>
      <w:tr w:rsidR="00FA1C25" w:rsidRPr="00360A39" w:rsidTr="00C14A81">
        <w:tc>
          <w:tcPr>
            <w:tcW w:w="567" w:type="dxa"/>
          </w:tcPr>
          <w:p w:rsidR="00FA1C25" w:rsidRPr="00360A39" w:rsidRDefault="00FA1C25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A1C25" w:rsidRPr="00360A39" w:rsidRDefault="00FA1C25" w:rsidP="003326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Рассмотрение обращений граждан и организаций, содержащих сведения о коррупции на предприятии </w:t>
            </w:r>
            <w:r w:rsidRPr="00360A3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A1C25" w:rsidRPr="00360A39" w:rsidRDefault="00FA1C25" w:rsidP="00332640">
            <w:pPr>
              <w:pStyle w:val="a5"/>
              <w:ind w:right="191" w:firstLine="0"/>
              <w:jc w:val="both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Обращения граждан и организаций, содержащих сведения о коррупции на предприятии не поступали</w:t>
            </w:r>
          </w:p>
        </w:tc>
        <w:tc>
          <w:tcPr>
            <w:tcW w:w="1307" w:type="dxa"/>
          </w:tcPr>
          <w:p w:rsidR="00FA1C25" w:rsidRPr="00360A39" w:rsidRDefault="00FA1C25" w:rsidP="00332640">
            <w:pPr>
              <w:pStyle w:val="aa"/>
              <w:ind w:left="0"/>
              <w:jc w:val="both"/>
              <w:rPr>
                <w:sz w:val="20"/>
                <w:szCs w:val="20"/>
              </w:rPr>
            </w:pPr>
            <w:r w:rsidRPr="00360A39">
              <w:rPr>
                <w:sz w:val="20"/>
                <w:szCs w:val="20"/>
              </w:rPr>
              <w:t>Выполнено</w:t>
            </w:r>
          </w:p>
        </w:tc>
      </w:tr>
      <w:tr w:rsidR="00FA1C25" w:rsidRPr="00360A39" w:rsidTr="00C14A81">
        <w:tc>
          <w:tcPr>
            <w:tcW w:w="567" w:type="dxa"/>
          </w:tcPr>
          <w:p w:rsidR="00FA1C25" w:rsidRPr="00360A39" w:rsidRDefault="00FA1C25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A1C25" w:rsidRDefault="00F32B5A" w:rsidP="003326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мониторинга исполнения трудовых обязанностей работниками, деятельность которых связана с коррупционными рисками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A1C25" w:rsidRDefault="00F32B5A" w:rsidP="00332640">
            <w:pPr>
              <w:pStyle w:val="a5"/>
              <w:ind w:right="191" w:firstLine="0"/>
              <w:jc w:val="both"/>
              <w:rPr>
                <w:b w:val="0"/>
                <w:sz w:val="20"/>
                <w:szCs w:val="20"/>
                <w:u w:val="none"/>
              </w:rPr>
            </w:pPr>
            <w:r>
              <w:rPr>
                <w:b w:val="0"/>
                <w:sz w:val="20"/>
                <w:szCs w:val="20"/>
                <w:u w:val="none"/>
              </w:rPr>
              <w:t>По проведенному мониторингу исполнения трудовых обязанностей работниками, деятельность которых связана с коррупционными рисками, нарушений выявлено не было</w:t>
            </w:r>
          </w:p>
        </w:tc>
        <w:tc>
          <w:tcPr>
            <w:tcW w:w="1307" w:type="dxa"/>
          </w:tcPr>
          <w:p w:rsidR="00FA1C25" w:rsidRPr="00360A39" w:rsidRDefault="00F32B5A" w:rsidP="00332640">
            <w:pPr>
              <w:pStyle w:val="a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F32B5A" w:rsidRPr="00360A39" w:rsidTr="00C14A81">
        <w:tc>
          <w:tcPr>
            <w:tcW w:w="567" w:type="dxa"/>
          </w:tcPr>
          <w:p w:rsidR="00F32B5A" w:rsidRPr="00360A39" w:rsidRDefault="00F32B5A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F32B5A" w:rsidRDefault="005B341A" w:rsidP="003326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Обеспечение общественного контроля за деятельностью ГУП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F32B5A" w:rsidRDefault="007C6216" w:rsidP="001D2A24">
            <w:pPr>
              <w:spacing w:line="240" w:lineRule="atLeast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7C621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Обеспечение возможности осуществления гражданами, общественными объединениями и объединениями юридических лиц общественного контроля за деятельностью ГУП</w:t>
            </w:r>
            <w:bookmarkStart w:id="0" w:name="_GoBack"/>
            <w:bookmarkEnd w:id="0"/>
            <w:r w:rsidRPr="007C621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по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реализуется путем проведения основного объёма закупок конкурентными способами и размещением извещений и документаций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621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 закупках в единой информационной системе в сфере закупок, которое обеспечивает свободный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C6216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 безвозмездный доступ к информации о контрактной системе в сфере закупок. </w:t>
            </w:r>
          </w:p>
          <w:p w:rsidR="007C6216" w:rsidRPr="006D7259" w:rsidRDefault="007C6216" w:rsidP="001D2A24">
            <w:pPr>
              <w:spacing w:line="240" w:lineRule="atLeast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D72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В отчетный период обращений граждан, общественных объединений или объединений юридических лиц по реализации положений Федерального закона «О контрактной системе в сфере закупок товаров, работ, услуг для обеспечения государственных и муниципальных нужд»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D7259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не поступало.</w:t>
            </w:r>
          </w:p>
          <w:p w:rsidR="007C6216" w:rsidRDefault="007C6216" w:rsidP="007C6216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307" w:type="dxa"/>
          </w:tcPr>
          <w:p w:rsidR="00F32B5A" w:rsidRPr="00360A39" w:rsidRDefault="007C6216" w:rsidP="00332640">
            <w:pPr>
              <w:pStyle w:val="a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0318B3" w:rsidRPr="00360A39" w:rsidTr="00C14A81">
        <w:tc>
          <w:tcPr>
            <w:tcW w:w="567" w:type="dxa"/>
          </w:tcPr>
          <w:p w:rsidR="000318B3" w:rsidRPr="00360A39" w:rsidRDefault="000318B3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318B3" w:rsidRDefault="000318B3" w:rsidP="000318B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Организация работы по доведению до работников ГУП (путем проведения методических занятий, совещаний, бесед 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тп.п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) положений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действующиего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законодательства Российской Федерации и Санкт-Петербурга о противодействию коррупции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0318B3" w:rsidRPr="00360A39" w:rsidRDefault="000318B3" w:rsidP="00934A77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Правовые акты, направленные на противодействие коррупции доведены до руководителей </w:t>
            </w:r>
            <w:r w:rsidRPr="00785044">
              <w:rPr>
                <w:sz w:val="20"/>
              </w:rPr>
              <w:t>и работников Предприятия</w:t>
            </w:r>
          </w:p>
        </w:tc>
        <w:tc>
          <w:tcPr>
            <w:tcW w:w="1307" w:type="dxa"/>
          </w:tcPr>
          <w:p w:rsidR="000318B3" w:rsidRPr="00360A39" w:rsidRDefault="000318B3" w:rsidP="00934A77">
            <w:pPr>
              <w:pStyle w:val="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360A39">
              <w:rPr>
                <w:sz w:val="20"/>
                <w:szCs w:val="20"/>
              </w:rPr>
              <w:t>Выполнено</w:t>
            </w:r>
          </w:p>
        </w:tc>
      </w:tr>
      <w:tr w:rsidR="000318B3" w:rsidRPr="00360A39" w:rsidTr="00C14A81">
        <w:tc>
          <w:tcPr>
            <w:tcW w:w="567" w:type="dxa"/>
          </w:tcPr>
          <w:p w:rsidR="000318B3" w:rsidRPr="00360A39" w:rsidRDefault="000318B3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318B3" w:rsidRDefault="004B0308" w:rsidP="0033264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работы по доведению до граждан, поступающих на работу в ГУП, положений действующего законодательства Российской Федерации и Санкт-</w:t>
            </w:r>
            <w:r w:rsidR="004D7EE5">
              <w:rPr>
                <w:rFonts w:cs="Times New Roman"/>
                <w:sz w:val="20"/>
                <w:szCs w:val="20"/>
              </w:rPr>
              <w:t>Петербурга о противодействию коррупции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0318B3" w:rsidRPr="004D7EE5" w:rsidRDefault="004D7EE5" w:rsidP="004D7EE5">
            <w:pPr>
              <w:pStyle w:val="a5"/>
              <w:ind w:right="191" w:firstLine="0"/>
              <w:jc w:val="both"/>
              <w:rPr>
                <w:b w:val="0"/>
                <w:sz w:val="20"/>
                <w:szCs w:val="20"/>
                <w:u w:val="none"/>
              </w:rPr>
            </w:pPr>
            <w:r w:rsidRPr="004D7EE5">
              <w:rPr>
                <w:b w:val="0"/>
                <w:sz w:val="20"/>
                <w:szCs w:val="20"/>
                <w:u w:val="none"/>
              </w:rPr>
              <w:t>Положения действующего законодательства Российской Федерации и Санкт-Петербурга о противодействию коррупции доводятся до сведения граждан, поступающих на работу</w:t>
            </w:r>
          </w:p>
        </w:tc>
        <w:tc>
          <w:tcPr>
            <w:tcW w:w="1307" w:type="dxa"/>
          </w:tcPr>
          <w:p w:rsidR="000318B3" w:rsidRDefault="004D7EE5" w:rsidP="00332640">
            <w:pPr>
              <w:pStyle w:val="a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03400F" w:rsidRPr="00360A39" w:rsidTr="00C14A81">
        <w:tc>
          <w:tcPr>
            <w:tcW w:w="567" w:type="dxa"/>
          </w:tcPr>
          <w:p w:rsidR="0003400F" w:rsidRPr="00360A39" w:rsidRDefault="0003400F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3400F" w:rsidRPr="00360A39" w:rsidRDefault="0003400F" w:rsidP="006A74A9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Оказание содействия в предотвращении и урегулирования случаев конфликта интересов на предприятии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03400F" w:rsidRPr="00360A39" w:rsidRDefault="0003400F" w:rsidP="006A74A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Случаи конфликтов интересов на предприятии не было.</w:t>
            </w:r>
          </w:p>
        </w:tc>
        <w:tc>
          <w:tcPr>
            <w:tcW w:w="1307" w:type="dxa"/>
          </w:tcPr>
          <w:p w:rsidR="0003400F" w:rsidRPr="00360A39" w:rsidRDefault="0003400F" w:rsidP="006A74A9">
            <w:pPr>
              <w:pStyle w:val="ConsPlusNormal"/>
              <w:jc w:val="both"/>
              <w:rPr>
                <w:sz w:val="20"/>
              </w:rPr>
            </w:pPr>
            <w:r w:rsidRPr="00360A39">
              <w:rPr>
                <w:sz w:val="20"/>
              </w:rPr>
              <w:t>Выполнено</w:t>
            </w:r>
          </w:p>
        </w:tc>
      </w:tr>
      <w:tr w:rsidR="006D120D" w:rsidRPr="00360A39" w:rsidTr="00C14A81">
        <w:tc>
          <w:tcPr>
            <w:tcW w:w="567" w:type="dxa"/>
          </w:tcPr>
          <w:p w:rsidR="006D120D" w:rsidRPr="00360A39" w:rsidRDefault="006D120D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6D120D" w:rsidRPr="00360A39" w:rsidRDefault="006D120D" w:rsidP="001E602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Привлечение к ответственности руководителей и работников Предприятия, допустивших коррупционные правонарушения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D120D" w:rsidRPr="00360A39" w:rsidRDefault="006D120D" w:rsidP="001E602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Руководители и работники Предприятия к ответственности не привлекались</w:t>
            </w:r>
          </w:p>
        </w:tc>
        <w:tc>
          <w:tcPr>
            <w:tcW w:w="1307" w:type="dxa"/>
          </w:tcPr>
          <w:p w:rsidR="006D120D" w:rsidRPr="00360A39" w:rsidRDefault="006D120D" w:rsidP="001E602F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60A39">
              <w:rPr>
                <w:rFonts w:cs="Times New Roman"/>
                <w:sz w:val="20"/>
                <w:szCs w:val="20"/>
              </w:rPr>
              <w:t>Выполнено</w:t>
            </w:r>
          </w:p>
        </w:tc>
      </w:tr>
      <w:tr w:rsidR="006D120D" w:rsidRPr="00360A39" w:rsidTr="00C14A81">
        <w:tc>
          <w:tcPr>
            <w:tcW w:w="567" w:type="dxa"/>
          </w:tcPr>
          <w:p w:rsidR="006D120D" w:rsidRPr="00360A39" w:rsidRDefault="006D120D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6D120D" w:rsidRPr="008F645F" w:rsidRDefault="006D120D" w:rsidP="00934A77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8F645F">
              <w:rPr>
                <w:rFonts w:cs="Times New Roman"/>
                <w:sz w:val="20"/>
                <w:szCs w:val="20"/>
              </w:rPr>
              <w:t>Принятие на предприятии локальных нормативных актов, направленных на противодействие коррупции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6D120D" w:rsidRPr="008F645F" w:rsidRDefault="006D120D" w:rsidP="00934A77">
            <w:pPr>
              <w:pStyle w:val="ConsPlusNormal"/>
              <w:jc w:val="both"/>
              <w:rPr>
                <w:sz w:val="20"/>
              </w:rPr>
            </w:pPr>
            <w:r w:rsidRPr="008F645F">
              <w:rPr>
                <w:sz w:val="20"/>
              </w:rPr>
              <w:t xml:space="preserve">Предприятием разработано: «Кодекс этики и служебного поведения»,  «Положение о </w:t>
            </w:r>
            <w:r w:rsidRPr="00070AA3">
              <w:rPr>
                <w:sz w:val="20"/>
              </w:rPr>
              <w:t>конфликте интересов в учреждении» и «Положение об антикоррупционной политике»</w:t>
            </w:r>
          </w:p>
        </w:tc>
        <w:tc>
          <w:tcPr>
            <w:tcW w:w="1307" w:type="dxa"/>
          </w:tcPr>
          <w:p w:rsidR="006D120D" w:rsidRPr="008F645F" w:rsidRDefault="006D120D" w:rsidP="00934A77">
            <w:pPr>
              <w:pStyle w:val="ConsPlusNormal"/>
              <w:jc w:val="both"/>
              <w:rPr>
                <w:sz w:val="20"/>
              </w:rPr>
            </w:pPr>
            <w:r w:rsidRPr="008F645F">
              <w:rPr>
                <w:sz w:val="20"/>
              </w:rPr>
              <w:t>Выполнено</w:t>
            </w:r>
          </w:p>
        </w:tc>
      </w:tr>
      <w:tr w:rsidR="00BB2C6C" w:rsidRPr="00360A39" w:rsidTr="00C14A81">
        <w:tc>
          <w:tcPr>
            <w:tcW w:w="567" w:type="dxa"/>
          </w:tcPr>
          <w:p w:rsidR="00BB2C6C" w:rsidRPr="00360A39" w:rsidRDefault="00BB2C6C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BB2C6C" w:rsidRPr="00360A39" w:rsidRDefault="00BB2C6C" w:rsidP="00934A7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Размещение в зданиях, занимаемых предприятием мини-плакатов социальной рекламы, направленных на профилактику коррупционных проявлений со стороны работников предприятия и предупреждения коррупционного поведения, информации об адресах, телефонах и электронных адресах предприятия, по которым граждане могут сообщить о фактах коррупции </w:t>
            </w:r>
            <w:r w:rsidRPr="00360A3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BB2C6C" w:rsidRPr="00360A39" w:rsidRDefault="00BB2C6C" w:rsidP="00934A77">
            <w:pPr>
              <w:pStyle w:val="ConsPlusNormal"/>
              <w:jc w:val="both"/>
              <w:rPr>
                <w:sz w:val="20"/>
              </w:rPr>
            </w:pPr>
            <w:r w:rsidRPr="00B84A8E">
              <w:rPr>
                <w:sz w:val="20"/>
              </w:rPr>
              <w:t xml:space="preserve">В </w:t>
            </w:r>
            <w:r>
              <w:rPr>
                <w:sz w:val="20"/>
              </w:rPr>
              <w:t>предприятии</w:t>
            </w:r>
            <w:r w:rsidRPr="00B84A8E">
              <w:rPr>
                <w:sz w:val="20"/>
              </w:rPr>
              <w:t xml:space="preserve"> на информационных стендах размещены мини-плакаты, социальная реклама, направленные на профилактику коррупционных проявлений со стороны граждан и предупреждение коррупционного пов</w:t>
            </w:r>
            <w:r>
              <w:rPr>
                <w:sz w:val="20"/>
              </w:rPr>
              <w:t>едения работников</w:t>
            </w:r>
            <w:r w:rsidRPr="004D4622">
              <w:rPr>
                <w:sz w:val="20"/>
              </w:rPr>
              <w:t>. На официальном сайте предприятия в разделе «Противодействие коррупции» размещены информационные материалы о ходе реализации антикоррупционной политики в учреждении, телефоны и адреса электронной почты, куда можно обратиться в случае столкновения с фактом коррупции.</w:t>
            </w:r>
            <w:r w:rsidRPr="004D4622">
              <w:rPr>
                <w:sz w:val="20"/>
              </w:rPr>
              <w:tab/>
            </w:r>
          </w:p>
        </w:tc>
        <w:tc>
          <w:tcPr>
            <w:tcW w:w="1307" w:type="dxa"/>
          </w:tcPr>
          <w:p w:rsidR="00BB2C6C" w:rsidRPr="00360A39" w:rsidRDefault="00BB2C6C" w:rsidP="00934A77">
            <w:pPr>
              <w:pStyle w:val="ConsPlusNormal"/>
              <w:jc w:val="both"/>
              <w:rPr>
                <w:sz w:val="20"/>
              </w:rPr>
            </w:pPr>
            <w:r w:rsidRPr="00360A39">
              <w:rPr>
                <w:sz w:val="20"/>
              </w:rPr>
              <w:t>Выполнено</w:t>
            </w:r>
          </w:p>
        </w:tc>
      </w:tr>
      <w:tr w:rsidR="00BB2C6C" w:rsidRPr="00360A39" w:rsidTr="00C14A81">
        <w:tc>
          <w:tcPr>
            <w:tcW w:w="567" w:type="dxa"/>
          </w:tcPr>
          <w:p w:rsidR="00BB2C6C" w:rsidRPr="00360A39" w:rsidRDefault="00BB2C6C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BB2C6C" w:rsidRDefault="0031216F" w:rsidP="00B615D2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Внесение изменений в план работы по про</w:t>
            </w:r>
            <w:r w:rsidR="00B615D2">
              <w:rPr>
                <w:rFonts w:cs="Times New Roman"/>
                <w:sz w:val="20"/>
                <w:szCs w:val="20"/>
              </w:rPr>
              <w:t>т</w:t>
            </w:r>
            <w:r>
              <w:rPr>
                <w:rFonts w:cs="Times New Roman"/>
                <w:sz w:val="20"/>
                <w:szCs w:val="20"/>
              </w:rPr>
              <w:t>иводействию коррупции в ГУ на 2023-2027 годы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BB2C6C" w:rsidRPr="00D532AB" w:rsidRDefault="004D4622" w:rsidP="00B615D2">
            <w:pPr>
              <w:pStyle w:val="ConsPlusNormal"/>
              <w:jc w:val="both"/>
              <w:rPr>
                <w:sz w:val="20"/>
              </w:rPr>
            </w:pPr>
            <w:r w:rsidRPr="00D532AB">
              <w:rPr>
                <w:sz w:val="20"/>
              </w:rPr>
              <w:t>Внесение изменений</w:t>
            </w:r>
            <w:r w:rsidR="0031216F" w:rsidRPr="00D532AB">
              <w:rPr>
                <w:sz w:val="20"/>
              </w:rPr>
              <w:t xml:space="preserve"> в План </w:t>
            </w:r>
            <w:r w:rsidR="00B615D2" w:rsidRPr="00D532AB">
              <w:rPr>
                <w:sz w:val="20"/>
              </w:rPr>
              <w:t>противодействия коррупции в Санкт-Петербургском многопрофильном природоохранном государственном унитарном предприятии «Экострой» на 2023-2027 годы</w:t>
            </w:r>
            <w:r w:rsidRPr="00D532AB">
              <w:rPr>
                <w:sz w:val="20"/>
              </w:rPr>
              <w:t xml:space="preserve"> не требовалось</w:t>
            </w:r>
          </w:p>
        </w:tc>
        <w:tc>
          <w:tcPr>
            <w:tcW w:w="1307" w:type="dxa"/>
          </w:tcPr>
          <w:p w:rsidR="00BB2C6C" w:rsidRPr="00360A39" w:rsidRDefault="00B615D2" w:rsidP="00934A77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31216F" w:rsidRPr="00360A39" w:rsidTr="00C14A81">
        <w:tc>
          <w:tcPr>
            <w:tcW w:w="567" w:type="dxa"/>
          </w:tcPr>
          <w:p w:rsidR="0031216F" w:rsidRPr="00360A39" w:rsidRDefault="0031216F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31216F" w:rsidRDefault="00093C28" w:rsidP="00934A7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Проведение заседаний комиссий по противодействию коррупции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31216F" w:rsidRPr="00785044" w:rsidRDefault="009E591F" w:rsidP="00934A77">
            <w:pPr>
              <w:pStyle w:val="ConsPlusNormal"/>
              <w:jc w:val="both"/>
              <w:rPr>
                <w:color w:val="FF0000"/>
                <w:sz w:val="20"/>
              </w:rPr>
            </w:pPr>
            <w:r w:rsidRPr="009E591F">
              <w:rPr>
                <w:sz w:val="20"/>
              </w:rPr>
              <w:t>Принято к сведению информация о реализации в Санкт-Петербургском</w:t>
            </w:r>
            <w:r>
              <w:rPr>
                <w:color w:val="FF0000"/>
                <w:sz w:val="20"/>
              </w:rPr>
              <w:t xml:space="preserve"> </w:t>
            </w:r>
            <w:r w:rsidRPr="00D532AB">
              <w:rPr>
                <w:sz w:val="20"/>
              </w:rPr>
              <w:t>многопрофильном природоохранном государственном унитарном предприятии «Экострой»</w:t>
            </w:r>
            <w:r>
              <w:rPr>
                <w:sz w:val="20"/>
              </w:rPr>
              <w:t xml:space="preserve"> пла</w:t>
            </w:r>
            <w:r w:rsidR="00A207AF">
              <w:rPr>
                <w:sz w:val="20"/>
              </w:rPr>
              <w:t>на мероприятий по предупреждению</w:t>
            </w:r>
            <w:r>
              <w:rPr>
                <w:sz w:val="20"/>
              </w:rPr>
              <w:t xml:space="preserve"> и противодействию коррупции предприятия на 2023-2027 г.г.</w:t>
            </w:r>
          </w:p>
        </w:tc>
        <w:tc>
          <w:tcPr>
            <w:tcW w:w="1307" w:type="dxa"/>
          </w:tcPr>
          <w:p w:rsidR="0031216F" w:rsidRPr="00360A39" w:rsidRDefault="009E591F" w:rsidP="00934A77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093C28" w:rsidRPr="00360A39" w:rsidTr="00C14A81">
        <w:tc>
          <w:tcPr>
            <w:tcW w:w="567" w:type="dxa"/>
          </w:tcPr>
          <w:p w:rsidR="00093C28" w:rsidRPr="00360A39" w:rsidRDefault="00093C28" w:rsidP="00360A39">
            <w:pPr>
              <w:pStyle w:val="aa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093C28" w:rsidRDefault="00093C28" w:rsidP="00093C28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Размещение информационных материалов о ходе реализации антикоррупционной политики на официальном сайте ГУП в информационно-телекоммуникационной сети «Интернет» в разделе, посвященном противодействию коррупции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093C28" w:rsidRPr="00B84A8E" w:rsidRDefault="00135609" w:rsidP="00934A77">
            <w:pPr>
              <w:pStyle w:val="ConsPlusNormal"/>
              <w:jc w:val="both"/>
              <w:rPr>
                <w:sz w:val="20"/>
              </w:rPr>
            </w:pPr>
            <w:r w:rsidRPr="004D4622">
              <w:rPr>
                <w:sz w:val="20"/>
              </w:rPr>
              <w:t>На официальном сайте ГУП в графе Противодействие коррупции размещена информация «Обратная связь для сообщений о фактах коррупции» с ссылками на выделенную телефонную линию «Нет коррупции» и электронный почтовый ящик «Нет коррупции» Правительства Санкт-Петербурга</w:t>
            </w:r>
          </w:p>
        </w:tc>
        <w:tc>
          <w:tcPr>
            <w:tcW w:w="1307" w:type="dxa"/>
          </w:tcPr>
          <w:p w:rsidR="00093C28" w:rsidRPr="00360A39" w:rsidRDefault="00135609" w:rsidP="00934A77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</w:tbl>
    <w:p w:rsidR="00AD5959" w:rsidRPr="00D647C6" w:rsidRDefault="00AD5959" w:rsidP="00C04864">
      <w:pPr>
        <w:pStyle w:val="ConsPlusNormal"/>
        <w:jc w:val="both"/>
        <w:rPr>
          <w:sz w:val="20"/>
        </w:rPr>
      </w:pPr>
    </w:p>
    <w:sectPr w:rsidR="00AD5959" w:rsidRPr="00D647C6" w:rsidSect="004462E8">
      <w:pgSz w:w="16838" w:h="11906" w:orient="landscape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F7816"/>
    <w:multiLevelType w:val="hybridMultilevel"/>
    <w:tmpl w:val="60A2C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C3385A"/>
    <w:multiLevelType w:val="multilevel"/>
    <w:tmpl w:val="6916D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959"/>
    <w:rsid w:val="00000BC7"/>
    <w:rsid w:val="00006B3F"/>
    <w:rsid w:val="00012D37"/>
    <w:rsid w:val="000236AC"/>
    <w:rsid w:val="000318B3"/>
    <w:rsid w:val="00031A37"/>
    <w:rsid w:val="0003400F"/>
    <w:rsid w:val="00057EDD"/>
    <w:rsid w:val="00070AA3"/>
    <w:rsid w:val="000873F4"/>
    <w:rsid w:val="00093C28"/>
    <w:rsid w:val="000B4C86"/>
    <w:rsid w:val="000C0936"/>
    <w:rsid w:val="000C48FA"/>
    <w:rsid w:val="000D0C92"/>
    <w:rsid w:val="000D58A6"/>
    <w:rsid w:val="000F2C2B"/>
    <w:rsid w:val="000F39A3"/>
    <w:rsid w:val="000F4CCA"/>
    <w:rsid w:val="00102DFD"/>
    <w:rsid w:val="00135609"/>
    <w:rsid w:val="001444A9"/>
    <w:rsid w:val="00156820"/>
    <w:rsid w:val="001608C5"/>
    <w:rsid w:val="00171FB0"/>
    <w:rsid w:val="00175D2A"/>
    <w:rsid w:val="00184A79"/>
    <w:rsid w:val="0019776B"/>
    <w:rsid w:val="001A715D"/>
    <w:rsid w:val="001B0F3F"/>
    <w:rsid w:val="001C120A"/>
    <w:rsid w:val="001D2A24"/>
    <w:rsid w:val="001E10E6"/>
    <w:rsid w:val="001E35BF"/>
    <w:rsid w:val="00211DB9"/>
    <w:rsid w:val="0024004E"/>
    <w:rsid w:val="00246F4F"/>
    <w:rsid w:val="00246FB2"/>
    <w:rsid w:val="00247F8E"/>
    <w:rsid w:val="00251BA0"/>
    <w:rsid w:val="00264A1D"/>
    <w:rsid w:val="00290099"/>
    <w:rsid w:val="002B2FE7"/>
    <w:rsid w:val="002B649F"/>
    <w:rsid w:val="002E0401"/>
    <w:rsid w:val="002E5E7E"/>
    <w:rsid w:val="002E76C8"/>
    <w:rsid w:val="0031216F"/>
    <w:rsid w:val="00317FBE"/>
    <w:rsid w:val="0032041C"/>
    <w:rsid w:val="00326594"/>
    <w:rsid w:val="0033091E"/>
    <w:rsid w:val="00360A39"/>
    <w:rsid w:val="003730B0"/>
    <w:rsid w:val="00373F25"/>
    <w:rsid w:val="003758F2"/>
    <w:rsid w:val="00386AEA"/>
    <w:rsid w:val="00395892"/>
    <w:rsid w:val="003A5EFE"/>
    <w:rsid w:val="003A74DB"/>
    <w:rsid w:val="003B2896"/>
    <w:rsid w:val="003C42C5"/>
    <w:rsid w:val="003C670A"/>
    <w:rsid w:val="003C72FD"/>
    <w:rsid w:val="003D01AB"/>
    <w:rsid w:val="003D01BA"/>
    <w:rsid w:val="003D5483"/>
    <w:rsid w:val="003F0A19"/>
    <w:rsid w:val="003F0A8D"/>
    <w:rsid w:val="003F2D8D"/>
    <w:rsid w:val="00414823"/>
    <w:rsid w:val="004371E4"/>
    <w:rsid w:val="004462E8"/>
    <w:rsid w:val="00455297"/>
    <w:rsid w:val="0045582D"/>
    <w:rsid w:val="00464CD8"/>
    <w:rsid w:val="00472261"/>
    <w:rsid w:val="00475B30"/>
    <w:rsid w:val="0048153D"/>
    <w:rsid w:val="00492450"/>
    <w:rsid w:val="004A11A7"/>
    <w:rsid w:val="004B0308"/>
    <w:rsid w:val="004C2BEA"/>
    <w:rsid w:val="004D2A87"/>
    <w:rsid w:val="004D4622"/>
    <w:rsid w:val="004D59B9"/>
    <w:rsid w:val="004D6E70"/>
    <w:rsid w:val="004D7EE5"/>
    <w:rsid w:val="004E62FB"/>
    <w:rsid w:val="004F321F"/>
    <w:rsid w:val="00517E9C"/>
    <w:rsid w:val="00544681"/>
    <w:rsid w:val="00546FEE"/>
    <w:rsid w:val="00550639"/>
    <w:rsid w:val="0055224D"/>
    <w:rsid w:val="005579FA"/>
    <w:rsid w:val="00561E63"/>
    <w:rsid w:val="00573C58"/>
    <w:rsid w:val="00581D50"/>
    <w:rsid w:val="005838CB"/>
    <w:rsid w:val="005A67C4"/>
    <w:rsid w:val="005B341A"/>
    <w:rsid w:val="005C1958"/>
    <w:rsid w:val="005E0EFC"/>
    <w:rsid w:val="005F5018"/>
    <w:rsid w:val="0062041D"/>
    <w:rsid w:val="0063478E"/>
    <w:rsid w:val="006427BE"/>
    <w:rsid w:val="00656F74"/>
    <w:rsid w:val="00662C49"/>
    <w:rsid w:val="00671769"/>
    <w:rsid w:val="00671C63"/>
    <w:rsid w:val="00685F4E"/>
    <w:rsid w:val="0069193D"/>
    <w:rsid w:val="006976F1"/>
    <w:rsid w:val="006C6851"/>
    <w:rsid w:val="006D120D"/>
    <w:rsid w:val="006E5A82"/>
    <w:rsid w:val="006E7733"/>
    <w:rsid w:val="006F1273"/>
    <w:rsid w:val="006F4269"/>
    <w:rsid w:val="00700E28"/>
    <w:rsid w:val="00703597"/>
    <w:rsid w:val="007064C3"/>
    <w:rsid w:val="00720309"/>
    <w:rsid w:val="00727D95"/>
    <w:rsid w:val="00732371"/>
    <w:rsid w:val="007477D6"/>
    <w:rsid w:val="0078337A"/>
    <w:rsid w:val="00785044"/>
    <w:rsid w:val="00787A86"/>
    <w:rsid w:val="00791A59"/>
    <w:rsid w:val="007A33B0"/>
    <w:rsid w:val="007B1A22"/>
    <w:rsid w:val="007C6216"/>
    <w:rsid w:val="007F4FAE"/>
    <w:rsid w:val="008039BD"/>
    <w:rsid w:val="00824CBF"/>
    <w:rsid w:val="00827EFE"/>
    <w:rsid w:val="008371FD"/>
    <w:rsid w:val="00851884"/>
    <w:rsid w:val="00853D3A"/>
    <w:rsid w:val="00854C37"/>
    <w:rsid w:val="0087270B"/>
    <w:rsid w:val="00881931"/>
    <w:rsid w:val="00893A89"/>
    <w:rsid w:val="008A7992"/>
    <w:rsid w:val="008B11C7"/>
    <w:rsid w:val="008B4267"/>
    <w:rsid w:val="008B5759"/>
    <w:rsid w:val="008E1A7D"/>
    <w:rsid w:val="008F14F0"/>
    <w:rsid w:val="008F645F"/>
    <w:rsid w:val="00912899"/>
    <w:rsid w:val="00916E39"/>
    <w:rsid w:val="0093236F"/>
    <w:rsid w:val="00952066"/>
    <w:rsid w:val="0095246C"/>
    <w:rsid w:val="009547F8"/>
    <w:rsid w:val="00967D8F"/>
    <w:rsid w:val="009740CD"/>
    <w:rsid w:val="009C2C33"/>
    <w:rsid w:val="009D2BA5"/>
    <w:rsid w:val="009D746E"/>
    <w:rsid w:val="009E20DC"/>
    <w:rsid w:val="009E591F"/>
    <w:rsid w:val="009F2A6C"/>
    <w:rsid w:val="009F2B04"/>
    <w:rsid w:val="00A207AF"/>
    <w:rsid w:val="00A23788"/>
    <w:rsid w:val="00A432CE"/>
    <w:rsid w:val="00A62DC7"/>
    <w:rsid w:val="00A9205E"/>
    <w:rsid w:val="00AC0EFB"/>
    <w:rsid w:val="00AD5959"/>
    <w:rsid w:val="00AE43E4"/>
    <w:rsid w:val="00B254BF"/>
    <w:rsid w:val="00B334BE"/>
    <w:rsid w:val="00B446C8"/>
    <w:rsid w:val="00B615D2"/>
    <w:rsid w:val="00B66B8E"/>
    <w:rsid w:val="00B73CAC"/>
    <w:rsid w:val="00B77A5D"/>
    <w:rsid w:val="00B84A8E"/>
    <w:rsid w:val="00BB0C5B"/>
    <w:rsid w:val="00BB2C6C"/>
    <w:rsid w:val="00BD63D9"/>
    <w:rsid w:val="00BE419A"/>
    <w:rsid w:val="00C04864"/>
    <w:rsid w:val="00C10154"/>
    <w:rsid w:val="00C1540F"/>
    <w:rsid w:val="00C1550D"/>
    <w:rsid w:val="00C245BD"/>
    <w:rsid w:val="00C2472B"/>
    <w:rsid w:val="00C30401"/>
    <w:rsid w:val="00C36318"/>
    <w:rsid w:val="00C45B00"/>
    <w:rsid w:val="00C45C00"/>
    <w:rsid w:val="00C51C1C"/>
    <w:rsid w:val="00C62ADE"/>
    <w:rsid w:val="00C6735B"/>
    <w:rsid w:val="00C74045"/>
    <w:rsid w:val="00C814ED"/>
    <w:rsid w:val="00C904FB"/>
    <w:rsid w:val="00C9129E"/>
    <w:rsid w:val="00CA6D92"/>
    <w:rsid w:val="00CC56AB"/>
    <w:rsid w:val="00CD0468"/>
    <w:rsid w:val="00CD5E39"/>
    <w:rsid w:val="00CF05C2"/>
    <w:rsid w:val="00CF4FDD"/>
    <w:rsid w:val="00D121B4"/>
    <w:rsid w:val="00D25C2D"/>
    <w:rsid w:val="00D442B6"/>
    <w:rsid w:val="00D532AB"/>
    <w:rsid w:val="00D647C6"/>
    <w:rsid w:val="00D66E01"/>
    <w:rsid w:val="00D93D53"/>
    <w:rsid w:val="00DA21CC"/>
    <w:rsid w:val="00DB3E1F"/>
    <w:rsid w:val="00DE18D9"/>
    <w:rsid w:val="00DE200D"/>
    <w:rsid w:val="00E00BB0"/>
    <w:rsid w:val="00E02F99"/>
    <w:rsid w:val="00E05F42"/>
    <w:rsid w:val="00E1089D"/>
    <w:rsid w:val="00E11DEE"/>
    <w:rsid w:val="00E320FD"/>
    <w:rsid w:val="00E40E5C"/>
    <w:rsid w:val="00E55A33"/>
    <w:rsid w:val="00E569C8"/>
    <w:rsid w:val="00E9558D"/>
    <w:rsid w:val="00EA3589"/>
    <w:rsid w:val="00EC23D5"/>
    <w:rsid w:val="00ED1941"/>
    <w:rsid w:val="00ED7ADB"/>
    <w:rsid w:val="00EE38D9"/>
    <w:rsid w:val="00F2010C"/>
    <w:rsid w:val="00F32B5A"/>
    <w:rsid w:val="00F371D5"/>
    <w:rsid w:val="00F57E0B"/>
    <w:rsid w:val="00F81D70"/>
    <w:rsid w:val="00F875FF"/>
    <w:rsid w:val="00F94F91"/>
    <w:rsid w:val="00F97C48"/>
    <w:rsid w:val="00FA1C25"/>
    <w:rsid w:val="00FB57E1"/>
    <w:rsid w:val="00FD4FBC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5959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D5959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D595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CF05C2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05C2"/>
    <w:pPr>
      <w:widowControl w:val="0"/>
      <w:shd w:val="clear" w:color="auto" w:fill="FFFFFF"/>
      <w:spacing w:after="180" w:line="240" w:lineRule="exact"/>
      <w:ind w:firstLine="0"/>
      <w:jc w:val="center"/>
    </w:pPr>
    <w:rPr>
      <w:rFonts w:eastAsia="Times New Roman" w:cs="Times New Roman"/>
      <w:b/>
      <w:bCs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CF05C2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05C2"/>
    <w:rPr>
      <w:rFonts w:eastAsia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54C37"/>
    <w:pPr>
      <w:ind w:firstLine="708"/>
      <w:jc w:val="center"/>
    </w:pPr>
    <w:rPr>
      <w:rFonts w:eastAsia="Times New Roman" w:cs="Times New Roman"/>
      <w:b/>
      <w:bCs/>
      <w:sz w:val="32"/>
      <w:szCs w:val="24"/>
      <w:u w:val="single"/>
      <w:lang w:eastAsia="ru-RU"/>
    </w:rPr>
  </w:style>
  <w:style w:type="character" w:customStyle="1" w:styleId="a6">
    <w:name w:val="Название Знак"/>
    <w:basedOn w:val="a0"/>
    <w:link w:val="a5"/>
    <w:rsid w:val="00854C37"/>
    <w:rPr>
      <w:rFonts w:eastAsia="Times New Roman" w:cs="Times New Roman"/>
      <w:b/>
      <w:bCs/>
      <w:sz w:val="32"/>
      <w:szCs w:val="24"/>
      <w:u w:val="single"/>
      <w:lang w:eastAsia="ru-RU"/>
    </w:rPr>
  </w:style>
  <w:style w:type="character" w:customStyle="1" w:styleId="2">
    <w:name w:val="Основной текст (2)_"/>
    <w:basedOn w:val="a0"/>
    <w:link w:val="20"/>
    <w:rsid w:val="00BB0C5B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211pt">
    <w:name w:val="Основной текст (2) + 11 pt;Курсив"/>
    <w:basedOn w:val="2"/>
    <w:rsid w:val="00BB0C5B"/>
    <w:rPr>
      <w:rFonts w:eastAsia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0C5B"/>
    <w:pPr>
      <w:widowControl w:val="0"/>
      <w:shd w:val="clear" w:color="auto" w:fill="FFFFFF"/>
      <w:spacing w:line="226" w:lineRule="exact"/>
      <w:ind w:firstLine="0"/>
      <w:jc w:val="left"/>
    </w:pPr>
    <w:rPr>
      <w:rFonts w:eastAsia="Times New Roman" w:cs="Times New Roman"/>
      <w:sz w:val="19"/>
      <w:szCs w:val="19"/>
    </w:rPr>
  </w:style>
  <w:style w:type="character" w:customStyle="1" w:styleId="211pt0">
    <w:name w:val="Основной текст (2) + 11 pt"/>
    <w:basedOn w:val="2"/>
    <w:rsid w:val="00BB0C5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264A1D"/>
    <w:pPr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27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70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12D37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12D37"/>
    <w:rPr>
      <w:color w:val="0000FF"/>
      <w:u w:val="single"/>
    </w:rPr>
  </w:style>
  <w:style w:type="character" w:customStyle="1" w:styleId="29pt">
    <w:name w:val="Основной текст (2) + 9 pt"/>
    <w:basedOn w:val="a0"/>
    <w:rsid w:val="00824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24CBF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4CBF"/>
    <w:pPr>
      <w:widowControl w:val="0"/>
      <w:shd w:val="clear" w:color="auto" w:fill="FFFFFF"/>
      <w:spacing w:line="240" w:lineRule="exact"/>
      <w:ind w:firstLine="0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210pt">
    <w:name w:val="Основной текст (2) + 10 pt"/>
    <w:basedOn w:val="2"/>
    <w:rsid w:val="00824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69193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193D"/>
    <w:pPr>
      <w:widowControl w:val="0"/>
      <w:shd w:val="clear" w:color="auto" w:fill="FFFFFF"/>
      <w:spacing w:line="277" w:lineRule="exact"/>
      <w:ind w:firstLine="0"/>
      <w:jc w:val="center"/>
    </w:pPr>
  </w:style>
  <w:style w:type="character" w:customStyle="1" w:styleId="nobr">
    <w:name w:val="nobr"/>
    <w:basedOn w:val="a0"/>
    <w:rsid w:val="00703597"/>
  </w:style>
  <w:style w:type="paragraph" w:styleId="ac">
    <w:name w:val="footnote text"/>
    <w:basedOn w:val="a"/>
    <w:link w:val="ad"/>
    <w:semiHidden/>
    <w:rsid w:val="008F14F0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8F14F0"/>
    <w:rPr>
      <w:rFonts w:eastAsia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8F14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62C49"/>
    <w:pPr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0CBB2-22C5-4423-B725-750544A5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Хентов Борис Владимирович</dc:creator>
  <cp:lastModifiedBy>Валентина Викторовна</cp:lastModifiedBy>
  <cp:revision>9</cp:revision>
  <cp:lastPrinted>2023-06-21T11:26:00Z</cp:lastPrinted>
  <dcterms:created xsi:type="dcterms:W3CDTF">2023-06-21T08:35:00Z</dcterms:created>
  <dcterms:modified xsi:type="dcterms:W3CDTF">2023-06-22T08:21:00Z</dcterms:modified>
</cp:coreProperties>
</file>